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ED4278">
        <w:rPr>
          <w:rFonts w:asciiTheme="minorHAnsi" w:hAnsiTheme="minorHAnsi" w:cstheme="minorHAnsi"/>
          <w:sz w:val="22"/>
          <w:szCs w:val="22"/>
        </w:rPr>
        <w:t>013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7B759E">
        <w:rPr>
          <w:rFonts w:asciiTheme="minorHAnsi" w:hAnsiTheme="minorHAnsi" w:cstheme="minorHAnsi"/>
          <w:sz w:val="22"/>
          <w:szCs w:val="22"/>
        </w:rPr>
        <w:t>10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7B759E">
        <w:rPr>
          <w:rFonts w:asciiTheme="minorHAnsi" w:hAnsiTheme="minorHAnsi" w:cstheme="minorHAnsi"/>
          <w:sz w:val="22"/>
          <w:szCs w:val="22"/>
        </w:rPr>
        <w:t>12</w:t>
      </w:r>
      <w:r w:rsidR="00175F95">
        <w:rPr>
          <w:rFonts w:asciiTheme="minorHAnsi" w:hAnsiTheme="minorHAnsi" w:cstheme="minorHAnsi"/>
          <w:sz w:val="22"/>
          <w:szCs w:val="22"/>
        </w:rPr>
        <w:t>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ED4278" w:rsidRPr="00ED4278">
        <w:rPr>
          <w:rFonts w:ascii="Calibri" w:hAnsi="Calibri"/>
          <w:sz w:val="22"/>
          <w:szCs w:val="22"/>
        </w:rPr>
        <w:t xml:space="preserve">optycznej maszyny pomiarowej zapewniającej kompletne sprawdzanie wymiarów geometrycznych wyrobów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 xml:space="preserve">„Nowa generacja elementów złącznych dla przemysłu naftowego, gazowego </w:t>
      </w:r>
      <w:bookmarkStart w:id="0" w:name="_GoBack"/>
      <w:bookmarkEnd w:id="0"/>
      <w:r w:rsidRPr="004A2A14">
        <w:rPr>
          <w:rFonts w:ascii="Calibri" w:hAnsi="Calibri"/>
          <w:i/>
          <w:sz w:val="22"/>
          <w:szCs w:val="22"/>
        </w:rPr>
        <w:t>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53" w:rsidRDefault="00C94E53">
      <w:r>
        <w:separator/>
      </w:r>
    </w:p>
  </w:endnote>
  <w:endnote w:type="continuationSeparator" w:id="0">
    <w:p w:rsidR="00C94E53" w:rsidRDefault="00C9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53" w:rsidRDefault="00C94E53">
      <w:r>
        <w:separator/>
      </w:r>
    </w:p>
  </w:footnote>
  <w:footnote w:type="continuationSeparator" w:id="0">
    <w:p w:rsidR="00C94E53" w:rsidRDefault="00C9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4969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93F83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C5E15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DA3"/>
    <w:rsid w:val="00763EF5"/>
    <w:rsid w:val="00793F68"/>
    <w:rsid w:val="00796226"/>
    <w:rsid w:val="007A3DD3"/>
    <w:rsid w:val="007B20FC"/>
    <w:rsid w:val="007B759E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670F5"/>
    <w:rsid w:val="00970D30"/>
    <w:rsid w:val="009832DE"/>
    <w:rsid w:val="009A5142"/>
    <w:rsid w:val="009D321B"/>
    <w:rsid w:val="009F3790"/>
    <w:rsid w:val="00A05660"/>
    <w:rsid w:val="00A52E98"/>
    <w:rsid w:val="00A7118E"/>
    <w:rsid w:val="00A90A8A"/>
    <w:rsid w:val="00AC65D9"/>
    <w:rsid w:val="00AD0996"/>
    <w:rsid w:val="00AD5F3A"/>
    <w:rsid w:val="00AE4D38"/>
    <w:rsid w:val="00AF3135"/>
    <w:rsid w:val="00B030C3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4E53"/>
    <w:rsid w:val="00C96D6B"/>
    <w:rsid w:val="00CA4D55"/>
    <w:rsid w:val="00D210E1"/>
    <w:rsid w:val="00D37382"/>
    <w:rsid w:val="00D84E4A"/>
    <w:rsid w:val="00D91973"/>
    <w:rsid w:val="00D952FE"/>
    <w:rsid w:val="00DA0137"/>
    <w:rsid w:val="00DA41AA"/>
    <w:rsid w:val="00DA6C6C"/>
    <w:rsid w:val="00DB6218"/>
    <w:rsid w:val="00DD0C5D"/>
    <w:rsid w:val="00E00AC6"/>
    <w:rsid w:val="00E41F42"/>
    <w:rsid w:val="00E44202"/>
    <w:rsid w:val="00E81E52"/>
    <w:rsid w:val="00E83FF2"/>
    <w:rsid w:val="00E86FC9"/>
    <w:rsid w:val="00EB6BB3"/>
    <w:rsid w:val="00EC29AB"/>
    <w:rsid w:val="00EC5B1C"/>
    <w:rsid w:val="00ED4278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2019-12-10T20:09:00Z</dcterms:created>
  <dcterms:modified xsi:type="dcterms:W3CDTF">2019-12-10T20:09:00Z</dcterms:modified>
</cp:coreProperties>
</file>